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D11B23" w14:textId="3BC9C0E1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C65C45">
        <w:rPr>
          <w:rFonts w:ascii="Arial" w:hAnsi="Arial" w:cs="Arial" w:hint="eastAsia"/>
          <w:b/>
          <w:noProof/>
          <w:sz w:val="24"/>
          <w:lang w:eastAsia="zh-CN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  <w:t>S2-24</w:t>
      </w:r>
      <w:r w:rsidR="00E328AF">
        <w:rPr>
          <w:rFonts w:ascii="Arial" w:hAnsi="Arial" w:cs="Arial" w:hint="eastAsia"/>
          <w:b/>
          <w:noProof/>
          <w:sz w:val="24"/>
          <w:lang w:eastAsia="zh-CN"/>
        </w:rPr>
        <w:t>11748</w:t>
      </w:r>
    </w:p>
    <w:p w14:paraId="79870B8E" w14:textId="3C4F4805" w:rsidR="007A2F43" w:rsidRPr="00953931" w:rsidRDefault="00C65C45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C65C45">
        <w:rPr>
          <w:rFonts w:ascii="Arial" w:hAnsi="Arial" w:cs="Arial"/>
          <w:b/>
          <w:noProof/>
          <w:sz w:val="24"/>
        </w:rPr>
        <w:t>Orlando, USA, 18 – 22 November</w:t>
      </w:r>
      <w:r w:rsidR="007A2F43" w:rsidRPr="00953931">
        <w:rPr>
          <w:rFonts w:ascii="Arial" w:hAnsi="Arial" w:cs="Arial"/>
          <w:b/>
          <w:noProof/>
          <w:sz w:val="24"/>
        </w:rPr>
        <w:t>, 2024</w:t>
      </w:r>
    </w:p>
    <w:p w14:paraId="6D3F508A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87601BE" w14:textId="57996C3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[DRAFT] </w:t>
      </w:r>
      <w:r w:rsidR="00C65C45" w:rsidRPr="00C65C45">
        <w:rPr>
          <w:rFonts w:ascii="Arial" w:hAnsi="Arial" w:cs="Arial"/>
          <w:b/>
          <w:sz w:val="24"/>
          <w:szCs w:val="24"/>
        </w:rPr>
        <w:t>Reply LS on UE's user plane availability status for LCS-UPP</w:t>
      </w:r>
    </w:p>
    <w:p w14:paraId="722DA6DE" w14:textId="12D7C8A6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C65C45" w:rsidRPr="00C65C45">
        <w:rPr>
          <w:rFonts w:ascii="Arial" w:hAnsi="Arial" w:cs="Arial"/>
          <w:b/>
          <w:sz w:val="24"/>
          <w:szCs w:val="24"/>
        </w:rPr>
        <w:t>LS on UE's user plane availability status for LCS-UPP</w:t>
      </w:r>
      <w:r w:rsidR="007F2C61">
        <w:rPr>
          <w:rFonts w:ascii="Arial" w:hAnsi="Arial" w:cs="Arial" w:hint="eastAsia"/>
          <w:b/>
          <w:sz w:val="24"/>
          <w:szCs w:val="24"/>
          <w:lang w:eastAsia="zh-CN"/>
        </w:rPr>
        <w:t xml:space="preserve"> (</w:t>
      </w:r>
      <w:r w:rsidR="00C65C45" w:rsidRPr="00C65C45">
        <w:rPr>
          <w:rFonts w:ascii="Arial" w:hAnsi="Arial" w:cs="Arial"/>
          <w:b/>
          <w:sz w:val="24"/>
          <w:szCs w:val="24"/>
          <w:lang w:eastAsia="zh-CN"/>
        </w:rPr>
        <w:t>C1-246023</w:t>
      </w:r>
      <w:r w:rsidR="007F2C61">
        <w:rPr>
          <w:rFonts w:ascii="Arial" w:hAnsi="Arial" w:cs="Arial" w:hint="eastAsia"/>
          <w:b/>
          <w:sz w:val="24"/>
          <w:szCs w:val="24"/>
          <w:lang w:eastAsia="zh-CN"/>
        </w:rPr>
        <w:t>)</w:t>
      </w:r>
    </w:p>
    <w:p w14:paraId="5C67927A" w14:textId="22DA32A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3F3DFF">
        <w:rPr>
          <w:rFonts w:ascii="Arial" w:hAnsi="Arial" w:cs="Arial" w:hint="eastAsia"/>
          <w:b/>
          <w:sz w:val="24"/>
          <w:szCs w:val="24"/>
          <w:lang w:eastAsia="zh-CN"/>
        </w:rPr>
        <w:t>9</w:t>
      </w:r>
    </w:p>
    <w:p w14:paraId="56932273" w14:textId="0E18C60C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3F3DFF" w:rsidRPr="003F3DFF">
        <w:rPr>
          <w:rFonts w:ascii="Arial" w:hAnsi="Arial" w:cs="Arial"/>
          <w:b/>
          <w:sz w:val="24"/>
          <w:szCs w:val="24"/>
        </w:rPr>
        <w:t>TEI19,</w:t>
      </w:r>
      <w:r w:rsidR="003F3DFF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5G_eLCS_Ph3</w:t>
      </w:r>
    </w:p>
    <w:p w14:paraId="16903A4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05A7A93D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8E1FC6">
        <w:rPr>
          <w:rFonts w:ascii="Arial" w:hAnsi="Arial" w:cs="Arial" w:hint="eastAsia"/>
          <w:b/>
          <w:sz w:val="24"/>
          <w:szCs w:val="24"/>
          <w:lang w:eastAsia="zh-CN"/>
        </w:rPr>
        <w:t xml:space="preserve">vivo </w:t>
      </w:r>
      <w:r w:rsidR="008E1FC6" w:rsidRPr="0026489F">
        <w:rPr>
          <w:rFonts w:ascii="Arial" w:hAnsi="Arial" w:cs="Arial" w:hint="eastAsia"/>
          <w:b/>
          <w:color w:val="FF0000"/>
          <w:sz w:val="24"/>
          <w:szCs w:val="24"/>
          <w:lang w:eastAsia="zh-CN"/>
        </w:rPr>
        <w:t xml:space="preserve">[to be </w:t>
      </w:r>
      <w:r w:rsidR="00B1218A" w:rsidRPr="0026489F">
        <w:rPr>
          <w:rFonts w:ascii="Arial" w:hAnsi="Arial" w:cs="Arial"/>
          <w:b/>
          <w:color w:val="FF0000"/>
          <w:sz w:val="24"/>
          <w:szCs w:val="24"/>
        </w:rPr>
        <w:t>SA WG2</w:t>
      </w:r>
      <w:r w:rsidR="008E1FC6" w:rsidRPr="0026489F">
        <w:rPr>
          <w:rFonts w:ascii="Arial" w:hAnsi="Arial" w:cs="Arial" w:hint="eastAsia"/>
          <w:b/>
          <w:color w:val="FF0000"/>
          <w:sz w:val="24"/>
          <w:szCs w:val="24"/>
          <w:lang w:eastAsia="zh-CN"/>
        </w:rPr>
        <w:t>]</w:t>
      </w:r>
    </w:p>
    <w:p w14:paraId="677BF69C" w14:textId="204E2EA0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CT</w:t>
      </w:r>
      <w:r w:rsidR="00C65C45">
        <w:rPr>
          <w:rFonts w:ascii="Arial" w:hAnsi="Arial" w:cs="Arial" w:hint="eastAsia"/>
          <w:b/>
          <w:sz w:val="24"/>
          <w:szCs w:val="24"/>
          <w:lang w:eastAsia="zh-CN"/>
        </w:rPr>
        <w:t>1</w:t>
      </w:r>
    </w:p>
    <w:p w14:paraId="2A86E7CE" w14:textId="1A3DBE89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 w:rsidRPr="00953931">
        <w:rPr>
          <w:rFonts w:ascii="Arial" w:hAnsi="Arial" w:cs="Arial"/>
          <w:b/>
          <w:sz w:val="24"/>
          <w:szCs w:val="24"/>
        </w:rPr>
        <w:tab/>
      </w:r>
    </w:p>
    <w:p w14:paraId="29EA4C2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01C35FE5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Wen Wang</w:t>
      </w:r>
    </w:p>
    <w:p w14:paraId="24602AEA" w14:textId="4ECF9EE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wen.wang@vivo.com</w:t>
      </w:r>
    </w:p>
    <w:p w14:paraId="51EA6B25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953931">
          <w:rPr>
            <w:rStyle w:val="af3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363AB685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E42B4">
        <w:rPr>
          <w:rFonts w:ascii="Arial" w:hAnsi="Arial" w:cs="Arial" w:hint="eastAsia"/>
          <w:b/>
          <w:sz w:val="24"/>
          <w:szCs w:val="24"/>
          <w:lang w:eastAsia="zh-CN"/>
        </w:rPr>
        <w:t xml:space="preserve">TS 23.273 </w:t>
      </w:r>
      <w:proofErr w:type="spellStart"/>
      <w:r w:rsidR="00AE42B4">
        <w:rPr>
          <w:rFonts w:ascii="Arial" w:hAnsi="Arial" w:cs="Arial" w:hint="eastAsia"/>
          <w:b/>
          <w:sz w:val="24"/>
          <w:szCs w:val="24"/>
          <w:lang w:eastAsia="zh-CN"/>
        </w:rPr>
        <w:t>CR#xxxx</w:t>
      </w:r>
      <w:proofErr w:type="spellEnd"/>
    </w:p>
    <w:p w14:paraId="46421B75" w14:textId="77777777" w:rsidR="00B97703" w:rsidRPr="00953931" w:rsidRDefault="000F6242" w:rsidP="00B97703">
      <w:pPr>
        <w:pStyle w:val="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00EEF736" w14:textId="6E7548E1" w:rsidR="00AC4ED6" w:rsidRDefault="008E1FC6" w:rsidP="008E1FC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SA2 thanks CT</w:t>
      </w:r>
      <w:r w:rsidR="000A06AC"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 xml:space="preserve"> for its question on </w:t>
      </w:r>
      <w:r w:rsidR="00AC4ED6">
        <w:rPr>
          <w:rFonts w:ascii="Arial" w:hAnsi="Arial" w:cs="Arial" w:hint="eastAsia"/>
          <w:lang w:eastAsia="zh-CN"/>
        </w:rPr>
        <w:t xml:space="preserve">the </w:t>
      </w:r>
      <w:r w:rsidR="000A06AC">
        <w:rPr>
          <w:rFonts w:ascii="Arial" w:hAnsi="Arial" w:cs="Arial" w:hint="eastAsia"/>
          <w:lang w:eastAsia="zh-CN"/>
        </w:rPr>
        <w:t xml:space="preserve">timely notification on the </w:t>
      </w:r>
      <w:r w:rsidR="00E37E51">
        <w:rPr>
          <w:rFonts w:ascii="Arial" w:hAnsi="Arial" w:cs="Arial" w:hint="eastAsia"/>
          <w:lang w:eastAsia="zh-CN"/>
        </w:rPr>
        <w:t>LMF</w:t>
      </w:r>
      <w:r w:rsidR="000A06AC">
        <w:rPr>
          <w:rFonts w:ascii="Arial" w:hAnsi="Arial" w:cs="Arial" w:hint="eastAsia"/>
          <w:lang w:eastAsia="zh-CN"/>
        </w:rPr>
        <w:t xml:space="preserve"> side about UE</w:t>
      </w:r>
      <w:r w:rsidR="000A06AC">
        <w:rPr>
          <w:rFonts w:ascii="Arial" w:hAnsi="Arial" w:cs="Arial"/>
          <w:lang w:eastAsia="zh-CN"/>
        </w:rPr>
        <w:t>’</w:t>
      </w:r>
      <w:r w:rsidR="000A06AC">
        <w:rPr>
          <w:rFonts w:ascii="Arial" w:hAnsi="Arial" w:cs="Arial" w:hint="eastAsia"/>
          <w:lang w:eastAsia="zh-CN"/>
        </w:rPr>
        <w:t>s user plane avail</w:t>
      </w:r>
      <w:r w:rsidR="001A3B5F">
        <w:rPr>
          <w:rFonts w:ascii="Arial" w:hAnsi="Arial" w:cs="Arial"/>
          <w:lang w:eastAsia="zh-CN"/>
        </w:rPr>
        <w:t>a</w:t>
      </w:r>
      <w:r w:rsidR="000A06AC">
        <w:rPr>
          <w:rFonts w:ascii="Arial" w:hAnsi="Arial" w:cs="Arial" w:hint="eastAsia"/>
          <w:lang w:eastAsia="zh-CN"/>
        </w:rPr>
        <w:t>bility status</w:t>
      </w:r>
      <w:r w:rsidR="00E37E51">
        <w:rPr>
          <w:rFonts w:ascii="Arial" w:hAnsi="Arial" w:cs="Arial" w:hint="eastAsia"/>
          <w:lang w:eastAsia="zh-CN"/>
        </w:rPr>
        <w:t>. SA2 has discussed the issue raised in the liaison and would like to provide the following answers:</w:t>
      </w:r>
    </w:p>
    <w:p w14:paraId="6D27611B" w14:textId="72C221CF" w:rsidR="0038605A" w:rsidRDefault="0038605A" w:rsidP="0038605A">
      <w:pPr>
        <w:pStyle w:val="pf0"/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</w:pPr>
      <w:r>
        <w:rPr>
          <w:rFonts w:eastAsia="等线" w:cs="Shonar Bangla" w:hint="eastAsia"/>
          <w:b/>
          <w:bCs/>
          <w:i/>
          <w:iCs/>
          <w:sz w:val="20"/>
          <w:szCs w:val="20"/>
          <w:lang w:val="en-GB" w:eastAsia="zh-CN" w:bidi="bn-IN"/>
        </w:rPr>
        <w:t xml:space="preserve">Question </w:t>
      </w:r>
      <w:r w:rsidRPr="0038605A"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  <w:t>1.</w:t>
      </w:r>
      <w:r w:rsidRPr="0038605A"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  <w:tab/>
        <w:t>Would the above issue need to be resolved?</w:t>
      </w:r>
    </w:p>
    <w:p w14:paraId="7944B8EA" w14:textId="606FF57D" w:rsidR="00DC03B9" w:rsidRDefault="0038605A" w:rsidP="0038605A">
      <w:pPr>
        <w:rPr>
          <w:rFonts w:ascii="Arial" w:hAnsi="Arial" w:cs="Arial"/>
          <w:lang w:val="en-US" w:eastAsia="zh-CN"/>
        </w:rPr>
      </w:pPr>
      <w:r w:rsidRPr="003F3DFF">
        <w:rPr>
          <w:rFonts w:ascii="Arial" w:hAnsi="Arial" w:cs="Arial"/>
          <w:b/>
          <w:bCs/>
          <w:lang w:bidi="bn-IN"/>
        </w:rPr>
        <w:t>Answer</w:t>
      </w:r>
      <w:r w:rsidR="00E37E51" w:rsidRPr="003F3DFF">
        <w:rPr>
          <w:rFonts w:ascii="Arial" w:hAnsi="Arial" w:cs="Arial" w:hint="eastAsia"/>
          <w:b/>
          <w:bCs/>
          <w:lang w:eastAsia="zh-CN" w:bidi="bn-IN"/>
        </w:rPr>
        <w:t xml:space="preserve"> 1</w:t>
      </w:r>
      <w:r w:rsidRPr="003F3DFF">
        <w:rPr>
          <w:rFonts w:ascii="Arial" w:hAnsi="Arial" w:cs="Arial"/>
          <w:b/>
          <w:bCs/>
          <w:lang w:bidi="bn-IN"/>
        </w:rPr>
        <w:t>:</w:t>
      </w:r>
      <w:r w:rsidRPr="0038605A">
        <w:rPr>
          <w:rFonts w:ascii="Arial" w:hAnsi="Arial" w:cs="Arial"/>
          <w:lang w:bidi="bn-IN"/>
        </w:rPr>
        <w:t xml:space="preserve"> </w:t>
      </w:r>
      <w:r w:rsidR="0004304D">
        <w:rPr>
          <w:rFonts w:ascii="Arial" w:hAnsi="Arial" w:cs="Arial" w:hint="eastAsia"/>
          <w:lang w:eastAsia="zh-CN" w:bidi="bn-IN"/>
        </w:rPr>
        <w:t xml:space="preserve">No. </w:t>
      </w:r>
      <w:r w:rsidR="00DC03B9">
        <w:rPr>
          <w:rFonts w:ascii="Arial" w:hAnsi="Arial" w:cs="Arial" w:hint="eastAsia"/>
          <w:lang w:eastAsia="zh-CN" w:bidi="bn-IN"/>
        </w:rPr>
        <w:t>T</w:t>
      </w:r>
      <w:r w:rsidR="00DC03B9" w:rsidRPr="00DC03B9">
        <w:rPr>
          <w:rFonts w:ascii="Arial" w:hAnsi="Arial" w:cs="Arial"/>
          <w:lang w:eastAsia="zh-CN"/>
        </w:rPr>
        <w:t>he cause value "user plane not available"</w:t>
      </w:r>
      <w:r w:rsidR="00DC03B9">
        <w:rPr>
          <w:rFonts w:ascii="Arial" w:hAnsi="Arial" w:cs="Arial" w:hint="eastAsia"/>
          <w:lang w:eastAsia="zh-CN"/>
        </w:rPr>
        <w:t>,</w:t>
      </w:r>
      <w:r w:rsidR="00DC03B9" w:rsidRPr="00DC03B9">
        <w:rPr>
          <w:rFonts w:ascii="Arial" w:hAnsi="Arial" w:cs="Arial"/>
          <w:lang w:eastAsia="zh-CN"/>
        </w:rPr>
        <w:t xml:space="preserve"> included </w:t>
      </w:r>
      <w:r w:rsidR="00DC03B9">
        <w:rPr>
          <w:rFonts w:ascii="Arial" w:hAnsi="Arial" w:cs="Arial" w:hint="eastAsia"/>
          <w:lang w:eastAsia="zh-CN"/>
        </w:rPr>
        <w:t>in the establishment reject message</w:t>
      </w:r>
      <w:r w:rsidR="00DC03B9" w:rsidRPr="00DC03B9">
        <w:rPr>
          <w:rFonts w:ascii="Arial" w:hAnsi="Arial" w:cs="Arial"/>
          <w:lang w:eastAsia="zh-CN"/>
        </w:rPr>
        <w:t xml:space="preserve"> by the UE</w:t>
      </w:r>
      <w:r w:rsidR="00DC03B9">
        <w:rPr>
          <w:rFonts w:ascii="Arial" w:hAnsi="Arial" w:cs="Arial" w:hint="eastAsia"/>
          <w:lang w:eastAsia="zh-CN"/>
        </w:rPr>
        <w:t>,</w:t>
      </w:r>
      <w:r w:rsidR="00DC03B9" w:rsidRPr="00DC03B9">
        <w:rPr>
          <w:rFonts w:ascii="Arial" w:hAnsi="Arial" w:cs="Arial"/>
          <w:lang w:eastAsia="zh-CN"/>
        </w:rPr>
        <w:t xml:space="preserve"> can serve as a reference for the LMF to </w:t>
      </w:r>
      <w:r w:rsidR="001A3B5F">
        <w:rPr>
          <w:rFonts w:ascii="Arial" w:hAnsi="Arial" w:cs="Arial" w:hint="eastAsia"/>
          <w:lang w:eastAsia="zh-CN"/>
        </w:rPr>
        <w:t xml:space="preserve">locally </w:t>
      </w:r>
      <w:r w:rsidR="00DC03B9" w:rsidRPr="00DC03B9">
        <w:rPr>
          <w:rFonts w:ascii="Arial" w:hAnsi="Arial" w:cs="Arial"/>
          <w:lang w:eastAsia="zh-CN"/>
        </w:rPr>
        <w:t xml:space="preserve">determine whether to re-initiate immediately or later, and how long to wait for the next attempt. </w:t>
      </w:r>
      <w:r w:rsidR="001A3B5F">
        <w:rPr>
          <w:rFonts w:ascii="Arial" w:hAnsi="Arial" w:cs="Arial"/>
          <w:lang w:eastAsia="zh-CN"/>
        </w:rPr>
        <w:t>I</w:t>
      </w:r>
      <w:r w:rsidR="001A3B5F">
        <w:rPr>
          <w:rFonts w:ascii="Arial" w:hAnsi="Arial" w:cs="Arial" w:hint="eastAsia"/>
          <w:lang w:eastAsia="zh-CN"/>
        </w:rPr>
        <w:t>n addition</w:t>
      </w:r>
      <w:r w:rsidR="00DC03B9" w:rsidRPr="00DC03B9">
        <w:rPr>
          <w:rFonts w:ascii="Arial" w:hAnsi="Arial" w:cs="Arial"/>
          <w:lang w:eastAsia="zh-CN"/>
        </w:rPr>
        <w:t xml:space="preserve">, </w:t>
      </w:r>
      <w:r w:rsidR="003F3DFF">
        <w:rPr>
          <w:rFonts w:ascii="Arial" w:hAnsi="Arial" w:cs="Arial" w:hint="eastAsia"/>
          <w:lang w:eastAsia="zh-CN"/>
        </w:rPr>
        <w:t>f</w:t>
      </w:r>
      <w:r w:rsidR="00DC03B9">
        <w:rPr>
          <w:rFonts w:ascii="Arial" w:hAnsi="Arial" w:cs="Arial" w:hint="eastAsia"/>
          <w:lang w:eastAsia="zh-CN"/>
        </w:rPr>
        <w:t>rom LMF perspective</w:t>
      </w:r>
      <w:r w:rsidR="00DC03B9" w:rsidRPr="00DC03B9">
        <w:rPr>
          <w:rFonts w:ascii="Arial" w:hAnsi="Arial" w:cs="Arial"/>
          <w:lang w:eastAsia="zh-CN"/>
        </w:rPr>
        <w:t xml:space="preserve">, when user plane positioning is not supported or </w:t>
      </w:r>
      <w:r w:rsidR="001A3B5F">
        <w:rPr>
          <w:rFonts w:ascii="Arial" w:hAnsi="Arial" w:cs="Arial" w:hint="eastAsia"/>
          <w:lang w:eastAsia="zh-CN"/>
        </w:rPr>
        <w:t xml:space="preserve">the </w:t>
      </w:r>
      <w:r w:rsidR="001A3B5F" w:rsidRPr="00DC03B9">
        <w:rPr>
          <w:rFonts w:ascii="Arial" w:hAnsi="Arial" w:cs="Arial"/>
          <w:lang w:eastAsia="zh-CN"/>
        </w:rPr>
        <w:t>establishment</w:t>
      </w:r>
      <w:r w:rsidR="001A3B5F">
        <w:rPr>
          <w:rFonts w:ascii="Arial" w:hAnsi="Arial" w:cs="Arial" w:hint="eastAsia"/>
          <w:lang w:eastAsia="zh-CN"/>
        </w:rPr>
        <w:t xml:space="preserve"> of</w:t>
      </w:r>
      <w:r w:rsidR="001A3B5F" w:rsidRPr="00DC03B9">
        <w:rPr>
          <w:rFonts w:ascii="Arial" w:hAnsi="Arial" w:cs="Arial"/>
          <w:lang w:eastAsia="zh-CN"/>
        </w:rPr>
        <w:t xml:space="preserve"> </w:t>
      </w:r>
      <w:r w:rsidR="001A3B5F">
        <w:rPr>
          <w:rFonts w:ascii="Arial" w:hAnsi="Arial" w:cs="Arial"/>
          <w:lang w:eastAsia="zh-CN"/>
        </w:rPr>
        <w:t xml:space="preserve">a </w:t>
      </w:r>
      <w:r w:rsidR="001A3B5F" w:rsidRPr="00DC03B9">
        <w:rPr>
          <w:rFonts w:ascii="Arial" w:hAnsi="Arial" w:cs="Arial"/>
          <w:lang w:eastAsia="zh-CN"/>
        </w:rPr>
        <w:t xml:space="preserve">user plane connection </w:t>
      </w:r>
      <w:r w:rsidR="001A3B5F">
        <w:rPr>
          <w:rFonts w:ascii="Arial" w:hAnsi="Arial" w:cs="Arial" w:hint="eastAsia"/>
          <w:lang w:eastAsia="zh-CN"/>
        </w:rPr>
        <w:t xml:space="preserve">is failed </w:t>
      </w:r>
      <w:r w:rsidR="001A3B5F" w:rsidRPr="00DC03B9">
        <w:rPr>
          <w:rFonts w:ascii="Arial" w:hAnsi="Arial" w:cs="Arial"/>
          <w:lang w:eastAsia="zh-CN"/>
        </w:rPr>
        <w:t xml:space="preserve">due to </w:t>
      </w:r>
      <w:r w:rsidR="003F3DFF">
        <w:rPr>
          <w:rFonts w:ascii="Arial" w:hAnsi="Arial" w:cs="Arial" w:hint="eastAsia"/>
          <w:lang w:eastAsia="zh-CN"/>
        </w:rPr>
        <w:t xml:space="preserve">some </w:t>
      </w:r>
      <w:r w:rsidR="001A3B5F" w:rsidRPr="00DC03B9">
        <w:rPr>
          <w:rFonts w:ascii="Arial" w:hAnsi="Arial" w:cs="Arial"/>
          <w:lang w:eastAsia="zh-CN"/>
        </w:rPr>
        <w:t>reasons (e.g., PDU session establishment failure)</w:t>
      </w:r>
      <w:r w:rsidR="001A3B5F">
        <w:rPr>
          <w:rFonts w:ascii="Arial" w:hAnsi="Arial" w:cs="Arial" w:hint="eastAsia"/>
          <w:lang w:eastAsia="zh-CN"/>
        </w:rPr>
        <w:t xml:space="preserve">, </w:t>
      </w:r>
      <w:r w:rsidR="001A3B5F" w:rsidRPr="00DC03B9">
        <w:rPr>
          <w:rFonts w:ascii="Arial" w:hAnsi="Arial" w:cs="Arial"/>
          <w:lang w:eastAsia="zh-CN"/>
        </w:rPr>
        <w:t>LCS control plane positioning can always be a fundamental solution for the location service</w:t>
      </w:r>
      <w:r w:rsidR="001A3B5F">
        <w:rPr>
          <w:rFonts w:ascii="Arial" w:hAnsi="Arial" w:cs="Arial" w:hint="eastAsia"/>
          <w:lang w:eastAsia="zh-CN"/>
        </w:rPr>
        <w:t xml:space="preserve">. </w:t>
      </w:r>
      <w:r w:rsidR="00DC03B9" w:rsidRPr="00DC03B9">
        <w:rPr>
          <w:rFonts w:ascii="Arial" w:hAnsi="Arial" w:cs="Arial"/>
          <w:lang w:eastAsia="zh-CN"/>
        </w:rPr>
        <w:t>Therefore, timely infor</w:t>
      </w:r>
      <w:r w:rsidR="001A3B5F">
        <w:rPr>
          <w:rFonts w:ascii="Arial" w:hAnsi="Arial" w:cs="Arial" w:hint="eastAsia"/>
          <w:lang w:eastAsia="zh-CN"/>
        </w:rPr>
        <w:t>ming</w:t>
      </w:r>
      <w:r w:rsidR="00DC03B9" w:rsidRPr="00DC03B9">
        <w:rPr>
          <w:rFonts w:ascii="Arial" w:hAnsi="Arial" w:cs="Arial"/>
          <w:lang w:eastAsia="zh-CN"/>
        </w:rPr>
        <w:t xml:space="preserve"> LMF about the UE’s user plane availability</w:t>
      </w:r>
      <w:r w:rsidR="001A3B5F">
        <w:rPr>
          <w:rFonts w:ascii="Arial" w:hAnsi="Arial" w:cs="Arial" w:hint="eastAsia"/>
          <w:lang w:eastAsia="zh-CN"/>
        </w:rPr>
        <w:t xml:space="preserve"> status</w:t>
      </w:r>
      <w:r w:rsidR="00DC03B9" w:rsidRPr="00DC03B9">
        <w:rPr>
          <w:rFonts w:ascii="Arial" w:hAnsi="Arial" w:cs="Arial"/>
          <w:lang w:eastAsia="zh-CN"/>
        </w:rPr>
        <w:t xml:space="preserve"> is meaningless.</w:t>
      </w:r>
      <w:r w:rsidR="001A3B5F">
        <w:rPr>
          <w:rFonts w:ascii="Arial" w:hAnsi="Arial" w:cs="Arial" w:hint="eastAsia"/>
          <w:lang w:eastAsia="zh-CN"/>
        </w:rPr>
        <w:t xml:space="preserve"> </w:t>
      </w:r>
      <w:r w:rsidR="001A3B5F">
        <w:rPr>
          <w:rFonts w:ascii="Arial" w:hAnsi="Arial" w:cs="Arial"/>
          <w:lang w:eastAsia="zh-CN"/>
        </w:rPr>
        <w:t>P</w:t>
      </w:r>
      <w:r w:rsidR="001A3B5F">
        <w:rPr>
          <w:rFonts w:ascii="Arial" w:hAnsi="Arial" w:cs="Arial" w:hint="eastAsia"/>
          <w:lang w:eastAsia="zh-CN"/>
        </w:rPr>
        <w:t>lease see attached CRs</w:t>
      </w:r>
      <w:r w:rsidR="003F3DFF">
        <w:rPr>
          <w:rFonts w:ascii="Arial" w:hAnsi="Arial" w:cs="Arial" w:hint="eastAsia"/>
          <w:lang w:eastAsia="zh-CN"/>
        </w:rPr>
        <w:t xml:space="preserve"> for clarification</w:t>
      </w:r>
      <w:r w:rsidR="001A3B5F">
        <w:rPr>
          <w:rFonts w:ascii="Arial" w:hAnsi="Arial" w:cs="Arial" w:hint="eastAsia"/>
          <w:lang w:eastAsia="zh-CN"/>
        </w:rPr>
        <w:t>.</w:t>
      </w:r>
    </w:p>
    <w:p w14:paraId="1177420E" w14:textId="5A616333" w:rsidR="0038605A" w:rsidRPr="0004304D" w:rsidRDefault="0004304D" w:rsidP="0038605A">
      <w:pPr>
        <w:pStyle w:val="pf0"/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</w:pPr>
      <w:r w:rsidRPr="0004304D">
        <w:rPr>
          <w:rFonts w:eastAsia="等线" w:cs="Shonar Bangla" w:hint="eastAsia"/>
          <w:b/>
          <w:bCs/>
          <w:i/>
          <w:iCs/>
          <w:sz w:val="20"/>
          <w:szCs w:val="20"/>
          <w:lang w:val="en-GB" w:eastAsia="zh-CN" w:bidi="bn-IN"/>
        </w:rPr>
        <w:t xml:space="preserve">Question </w:t>
      </w:r>
      <w:r w:rsidR="0038605A" w:rsidRPr="0004304D"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  <w:t>2.</w:t>
      </w:r>
      <w:r w:rsidR="0038605A" w:rsidRPr="0004304D">
        <w:rPr>
          <w:rFonts w:eastAsia="等线" w:cs="Shonar Bangla"/>
          <w:b/>
          <w:bCs/>
          <w:i/>
          <w:iCs/>
          <w:sz w:val="20"/>
          <w:szCs w:val="20"/>
          <w:lang w:val="en-GB" w:eastAsia="en-GB" w:bidi="bn-IN"/>
        </w:rPr>
        <w:tab/>
        <w:t>If the answer to the question 1 is yes, CT1 would like to ask for SA2 guidance on resolving the issue.</w:t>
      </w:r>
    </w:p>
    <w:p w14:paraId="2A979562" w14:textId="3C72234C" w:rsidR="00AC4ED6" w:rsidRPr="008D1ADF" w:rsidRDefault="00AC4ED6" w:rsidP="008E1FC6">
      <w:pPr>
        <w:rPr>
          <w:rFonts w:ascii="Arial" w:hAnsi="Arial" w:cs="Arial"/>
          <w:lang w:eastAsia="zh-CN"/>
        </w:rPr>
      </w:pPr>
      <w:r w:rsidRPr="003F3DFF">
        <w:rPr>
          <w:rFonts w:ascii="Arial" w:hAnsi="Arial" w:cs="Arial" w:hint="eastAsia"/>
          <w:b/>
          <w:bCs/>
          <w:lang w:eastAsia="zh-CN"/>
        </w:rPr>
        <w:t>Answer</w:t>
      </w:r>
      <w:r w:rsidR="00E37E51" w:rsidRPr="003F3DFF">
        <w:rPr>
          <w:rFonts w:ascii="Arial" w:hAnsi="Arial" w:cs="Arial" w:hint="eastAsia"/>
          <w:b/>
          <w:bCs/>
          <w:lang w:eastAsia="zh-CN"/>
        </w:rPr>
        <w:t xml:space="preserve"> 2</w:t>
      </w:r>
      <w:r w:rsidRPr="003F3DFF">
        <w:rPr>
          <w:rFonts w:ascii="Arial" w:hAnsi="Arial" w:cs="Arial" w:hint="eastAsia"/>
          <w:b/>
          <w:bCs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</w:t>
      </w:r>
      <w:r w:rsidR="0004304D">
        <w:rPr>
          <w:rFonts w:ascii="Arial" w:hAnsi="Arial" w:cs="Arial" w:hint="eastAsia"/>
          <w:lang w:eastAsia="zh-CN"/>
        </w:rPr>
        <w:t>See answer 1</w:t>
      </w:r>
      <w:r w:rsidR="008D1ADF">
        <w:rPr>
          <w:rFonts w:ascii="Arial" w:hAnsi="Arial" w:cs="Arial" w:hint="eastAsia"/>
          <w:lang w:eastAsia="zh-CN"/>
        </w:rPr>
        <w:t>.</w:t>
      </w:r>
    </w:p>
    <w:p w14:paraId="5D411E14" w14:textId="77777777" w:rsidR="00B97703" w:rsidRPr="00953931" w:rsidRDefault="002F1940" w:rsidP="000F6242">
      <w:pPr>
        <w:pStyle w:val="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5D90C1B6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8E1FC6">
        <w:rPr>
          <w:rFonts w:ascii="Arial" w:hAnsi="Arial" w:cs="Arial" w:hint="eastAsia"/>
          <w:b/>
          <w:lang w:eastAsia="zh-CN"/>
        </w:rPr>
        <w:t xml:space="preserve"> CT3</w:t>
      </w:r>
    </w:p>
    <w:p w14:paraId="79156C0B" w14:textId="43BC4804" w:rsidR="008E1FC6" w:rsidRPr="00953931" w:rsidRDefault="00B97703" w:rsidP="008E1FC6">
      <w:pPr>
        <w:spacing w:after="120"/>
        <w:ind w:left="993" w:hanging="993"/>
        <w:rPr>
          <w:i/>
          <w:iCs/>
          <w:color w:val="0070C0"/>
        </w:rPr>
      </w:pPr>
      <w:r w:rsidRPr="00953931">
        <w:rPr>
          <w:rFonts w:ascii="Arial" w:hAnsi="Arial" w:cs="Arial"/>
          <w:b/>
        </w:rPr>
        <w:t xml:space="preserve">ACTION: </w:t>
      </w:r>
      <w:r w:rsidR="008E1FC6">
        <w:rPr>
          <w:rFonts w:ascii="Arial" w:hAnsi="Arial" w:cs="Arial"/>
          <w:b/>
        </w:rPr>
        <w:tab/>
      </w:r>
      <w:r w:rsidR="008E1FC6">
        <w:rPr>
          <w:rFonts w:ascii="Arial" w:hAnsi="Arial" w:cs="Arial"/>
        </w:rPr>
        <w:t>SA2 kindly asks CT</w:t>
      </w:r>
      <w:r w:rsidR="0038605A">
        <w:rPr>
          <w:rFonts w:ascii="Arial" w:hAnsi="Arial" w:cs="Arial" w:hint="eastAsia"/>
          <w:lang w:eastAsia="zh-CN"/>
        </w:rPr>
        <w:t>1</w:t>
      </w:r>
      <w:r w:rsidR="008E1FC6">
        <w:rPr>
          <w:rFonts w:ascii="Arial" w:hAnsi="Arial" w:cs="Arial"/>
        </w:rPr>
        <w:t xml:space="preserve"> to take the above information into consideration</w:t>
      </w:r>
      <w:r w:rsidR="008E1FC6">
        <w:rPr>
          <w:rFonts w:ascii="Arial" w:hAnsi="Arial" w:cs="Arial" w:hint="eastAsia"/>
          <w:lang w:eastAsia="zh-CN"/>
        </w:rPr>
        <w:t>.</w:t>
      </w:r>
    </w:p>
    <w:p w14:paraId="45DEE2CC" w14:textId="501A3493" w:rsidR="00B97703" w:rsidRPr="00953931" w:rsidRDefault="00B97703" w:rsidP="00017F23">
      <w:pPr>
        <w:rPr>
          <w:i/>
          <w:iCs/>
          <w:color w:val="0070C0"/>
        </w:rPr>
      </w:pPr>
    </w:p>
    <w:p w14:paraId="12AF8F3E" w14:textId="77777777" w:rsidR="00B97703" w:rsidRPr="00953931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0015CACE" w:rsidR="00B97703" w:rsidRPr="00953931" w:rsidRDefault="00B97703" w:rsidP="000F6242">
      <w:pPr>
        <w:pStyle w:val="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2A1396D6" w14:textId="2FF614C8" w:rsidR="00953931" w:rsidRPr="008E1FC6" w:rsidRDefault="00953931" w:rsidP="0095393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  <w:sz w:val="24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  <w:r w:rsidRPr="008E1FC6">
        <w:rPr>
          <w:rFonts w:ascii="Arial" w:hAnsi="Arial" w:cs="Arial"/>
          <w:bCs/>
          <w:sz w:val="24"/>
          <w:szCs w:val="24"/>
        </w:rPr>
        <w:t>SA2#166AH-e:</w:t>
      </w:r>
      <w:r w:rsidRPr="008E1FC6">
        <w:rPr>
          <w:rFonts w:ascii="Arial" w:hAnsi="Arial" w:cs="Arial"/>
          <w:bCs/>
          <w:sz w:val="24"/>
          <w:szCs w:val="24"/>
        </w:rPr>
        <w:tab/>
        <w:t>20 - 24 January, 2025</w:t>
      </w:r>
      <w:r w:rsidRPr="008E1FC6">
        <w:rPr>
          <w:rFonts w:ascii="Arial" w:hAnsi="Arial" w:cs="Arial"/>
          <w:bCs/>
          <w:sz w:val="24"/>
          <w:szCs w:val="24"/>
        </w:rPr>
        <w:tab/>
        <w:t>Electronic meeting</w:t>
      </w:r>
    </w:p>
    <w:p w14:paraId="41456679" w14:textId="71391D11" w:rsidR="007A2F43" w:rsidRPr="008E1FC6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Cs/>
          <w:sz w:val="24"/>
          <w:szCs w:val="24"/>
        </w:rPr>
      </w:pPr>
      <w:r w:rsidRPr="008E1FC6">
        <w:rPr>
          <w:rFonts w:ascii="Arial" w:hAnsi="Arial" w:cs="Arial"/>
          <w:bCs/>
          <w:sz w:val="24"/>
          <w:szCs w:val="24"/>
        </w:rPr>
        <w:t>SA2#16</w:t>
      </w:r>
      <w:r w:rsidR="001C1C23" w:rsidRPr="008E1FC6">
        <w:rPr>
          <w:rFonts w:ascii="Arial" w:hAnsi="Arial" w:cs="Arial"/>
          <w:bCs/>
          <w:sz w:val="24"/>
          <w:szCs w:val="24"/>
        </w:rPr>
        <w:t>7</w:t>
      </w:r>
      <w:r w:rsidRPr="008E1FC6">
        <w:rPr>
          <w:rFonts w:ascii="Arial" w:hAnsi="Arial" w:cs="Arial"/>
          <w:bCs/>
          <w:sz w:val="24"/>
          <w:szCs w:val="24"/>
        </w:rPr>
        <w:t>:</w:t>
      </w:r>
      <w:r w:rsidRPr="008E1FC6">
        <w:rPr>
          <w:rFonts w:ascii="Arial" w:hAnsi="Arial" w:cs="Arial"/>
          <w:bCs/>
          <w:sz w:val="24"/>
          <w:szCs w:val="24"/>
        </w:rPr>
        <w:tab/>
        <w:t>1</w:t>
      </w:r>
      <w:r w:rsidR="001C1C23" w:rsidRPr="008E1FC6">
        <w:rPr>
          <w:rFonts w:ascii="Arial" w:hAnsi="Arial" w:cs="Arial"/>
          <w:bCs/>
          <w:sz w:val="24"/>
          <w:szCs w:val="24"/>
        </w:rPr>
        <w:t>7 - 21 February, 2025</w:t>
      </w:r>
      <w:r w:rsidRPr="008E1FC6">
        <w:rPr>
          <w:rFonts w:ascii="Arial" w:hAnsi="Arial" w:cs="Arial"/>
          <w:bCs/>
          <w:sz w:val="24"/>
          <w:szCs w:val="24"/>
        </w:rPr>
        <w:tab/>
      </w:r>
      <w:r w:rsidR="001C1C23" w:rsidRPr="008E1FC6">
        <w:rPr>
          <w:rFonts w:ascii="Arial" w:hAnsi="Arial" w:cs="Arial"/>
          <w:bCs/>
          <w:sz w:val="24"/>
          <w:szCs w:val="24"/>
        </w:rPr>
        <w:t>Athens, Greece</w:t>
      </w:r>
    </w:p>
    <w:bookmarkEnd w:id="0"/>
    <w:bookmarkEnd w:id="1"/>
    <w:bookmarkEnd w:id="2"/>
    <w:bookmarkEnd w:id="3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8CBDFF" w14:textId="77777777" w:rsidR="00DA1E9D" w:rsidRDefault="00DA1E9D">
      <w:pPr>
        <w:spacing w:after="0"/>
      </w:pPr>
      <w:r>
        <w:separator/>
      </w:r>
    </w:p>
  </w:endnote>
  <w:endnote w:type="continuationSeparator" w:id="0">
    <w:p w14:paraId="3B384FF9" w14:textId="77777777" w:rsidR="00DA1E9D" w:rsidRDefault="00DA1E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C4E573" w14:textId="77777777" w:rsidR="00DA1E9D" w:rsidRDefault="00DA1E9D">
      <w:pPr>
        <w:spacing w:after="0"/>
      </w:pPr>
      <w:r>
        <w:separator/>
      </w:r>
    </w:p>
  </w:footnote>
  <w:footnote w:type="continuationSeparator" w:id="0">
    <w:p w14:paraId="219A8978" w14:textId="77777777" w:rsidR="00DA1E9D" w:rsidRDefault="00DA1E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SpellingErrors/>
  <w:hideGrammaticalError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Q3MjMyNTU1Nzc0sTBV0lEKTi0uzszPAykwrwUAtKH+biwAAAA="/>
  </w:docVars>
  <w:rsids>
    <w:rsidRoot w:val="004E3939"/>
    <w:rsid w:val="00017F23"/>
    <w:rsid w:val="0004304D"/>
    <w:rsid w:val="00073BD3"/>
    <w:rsid w:val="000A06AC"/>
    <w:rsid w:val="000B1310"/>
    <w:rsid w:val="000E096D"/>
    <w:rsid w:val="000F4345"/>
    <w:rsid w:val="000F6242"/>
    <w:rsid w:val="001A3A04"/>
    <w:rsid w:val="001A3B5F"/>
    <w:rsid w:val="001A5661"/>
    <w:rsid w:val="001C1C23"/>
    <w:rsid w:val="001D4233"/>
    <w:rsid w:val="001F647E"/>
    <w:rsid w:val="00222A19"/>
    <w:rsid w:val="0026489F"/>
    <w:rsid w:val="002F1940"/>
    <w:rsid w:val="003070EC"/>
    <w:rsid w:val="0034424D"/>
    <w:rsid w:val="00376EA8"/>
    <w:rsid w:val="00383545"/>
    <w:rsid w:val="0038605A"/>
    <w:rsid w:val="003A1D1C"/>
    <w:rsid w:val="003F3DFF"/>
    <w:rsid w:val="00433500"/>
    <w:rsid w:val="00433F71"/>
    <w:rsid w:val="00440D43"/>
    <w:rsid w:val="004D1830"/>
    <w:rsid w:val="004E3939"/>
    <w:rsid w:val="00544ED5"/>
    <w:rsid w:val="005452B5"/>
    <w:rsid w:val="00737674"/>
    <w:rsid w:val="007574A3"/>
    <w:rsid w:val="007A2F43"/>
    <w:rsid w:val="007F2C61"/>
    <w:rsid w:val="007F2FE3"/>
    <w:rsid w:val="007F4F92"/>
    <w:rsid w:val="00806640"/>
    <w:rsid w:val="00824CA4"/>
    <w:rsid w:val="008958F4"/>
    <w:rsid w:val="008C110C"/>
    <w:rsid w:val="008D1ADF"/>
    <w:rsid w:val="008D772F"/>
    <w:rsid w:val="008E1FC6"/>
    <w:rsid w:val="00953931"/>
    <w:rsid w:val="0099764C"/>
    <w:rsid w:val="00A97DDE"/>
    <w:rsid w:val="00AC4ED6"/>
    <w:rsid w:val="00AE42B4"/>
    <w:rsid w:val="00B1218A"/>
    <w:rsid w:val="00B40CFF"/>
    <w:rsid w:val="00B97703"/>
    <w:rsid w:val="00C65C45"/>
    <w:rsid w:val="00CF6087"/>
    <w:rsid w:val="00D138C6"/>
    <w:rsid w:val="00D83DC9"/>
    <w:rsid w:val="00DA1E9D"/>
    <w:rsid w:val="00DA3F0C"/>
    <w:rsid w:val="00DC03B9"/>
    <w:rsid w:val="00E328AF"/>
    <w:rsid w:val="00E37E51"/>
    <w:rsid w:val="00F2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953931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53931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53931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53931"/>
    <w:pPr>
      <w:outlineLvl w:val="5"/>
    </w:pPr>
  </w:style>
  <w:style w:type="paragraph" w:styleId="7">
    <w:name w:val="heading 7"/>
    <w:basedOn w:val="H6"/>
    <w:next w:val="a"/>
    <w:qFormat/>
    <w:rsid w:val="00953931"/>
    <w:pPr>
      <w:outlineLvl w:val="6"/>
    </w:pPr>
  </w:style>
  <w:style w:type="paragraph" w:styleId="8">
    <w:name w:val="heading 8"/>
    <w:basedOn w:val="1"/>
    <w:next w:val="a"/>
    <w:qFormat/>
    <w:rsid w:val="0095393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393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953931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953931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953931"/>
    <w:pPr>
      <w:ind w:left="284"/>
    </w:pPr>
  </w:style>
  <w:style w:type="paragraph" w:styleId="10">
    <w:name w:val="index 1"/>
    <w:basedOn w:val="a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53931"/>
    <w:pPr>
      <w:outlineLvl w:val="9"/>
    </w:pPr>
  </w:style>
  <w:style w:type="paragraph" w:styleId="22">
    <w:name w:val="List Number 2"/>
    <w:basedOn w:val="ae"/>
    <w:semiHidden/>
    <w:rsid w:val="00953931"/>
    <w:pPr>
      <w:ind w:left="851"/>
    </w:pPr>
  </w:style>
  <w:style w:type="character" w:styleId="af">
    <w:name w:val="footnote reference"/>
    <w:semiHidden/>
    <w:rsid w:val="00953931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a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a"/>
    <w:rsid w:val="00953931"/>
    <w:pPr>
      <w:keepLines/>
      <w:ind w:left="1702" w:hanging="1418"/>
    </w:pPr>
  </w:style>
  <w:style w:type="paragraph" w:customStyle="1" w:styleId="FP">
    <w:name w:val="FP"/>
    <w:basedOn w:val="a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a"/>
    <w:semiHidden/>
    <w:rsid w:val="00953931"/>
    <w:pPr>
      <w:ind w:left="1985" w:hanging="1985"/>
    </w:pPr>
  </w:style>
  <w:style w:type="paragraph" w:styleId="TOC7">
    <w:name w:val="toc 7"/>
    <w:basedOn w:val="TOC6"/>
    <w:next w:val="a"/>
    <w:semiHidden/>
    <w:rsid w:val="00953931"/>
    <w:pPr>
      <w:ind w:left="2268" w:hanging="2268"/>
    </w:pPr>
  </w:style>
  <w:style w:type="paragraph" w:styleId="23">
    <w:name w:val="List Bullet 2"/>
    <w:basedOn w:val="af2"/>
    <w:semiHidden/>
    <w:rsid w:val="00953931"/>
    <w:pPr>
      <w:ind w:left="851"/>
    </w:pPr>
  </w:style>
  <w:style w:type="paragraph" w:styleId="30">
    <w:name w:val="List Bullet 3"/>
    <w:basedOn w:val="23"/>
    <w:semiHidden/>
    <w:rsid w:val="00953931"/>
    <w:pPr>
      <w:ind w:left="1135"/>
    </w:pPr>
  </w:style>
  <w:style w:type="paragraph" w:styleId="ae">
    <w:name w:val="List Number"/>
    <w:basedOn w:val="a8"/>
    <w:semiHidden/>
    <w:rsid w:val="00953931"/>
  </w:style>
  <w:style w:type="paragraph" w:customStyle="1" w:styleId="EQ">
    <w:name w:val="EQ"/>
    <w:basedOn w:val="a"/>
    <w:next w:val="a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5"/>
    <w:next w:val="a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a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24">
    <w:name w:val="List 2"/>
    <w:basedOn w:val="a8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953931"/>
    <w:pPr>
      <w:ind w:left="1135"/>
    </w:pPr>
  </w:style>
  <w:style w:type="paragraph" w:styleId="40">
    <w:name w:val="List 4"/>
    <w:basedOn w:val="31"/>
    <w:semiHidden/>
    <w:rsid w:val="00953931"/>
    <w:pPr>
      <w:ind w:left="1418"/>
    </w:pPr>
  </w:style>
  <w:style w:type="paragraph" w:styleId="50">
    <w:name w:val="List 5"/>
    <w:basedOn w:val="40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a8">
    <w:name w:val="List"/>
    <w:basedOn w:val="a"/>
    <w:semiHidden/>
    <w:rsid w:val="00953931"/>
    <w:pPr>
      <w:ind w:left="568" w:hanging="284"/>
    </w:pPr>
  </w:style>
  <w:style w:type="paragraph" w:styleId="af2">
    <w:name w:val="List Bullet"/>
    <w:basedOn w:val="a8"/>
    <w:semiHidden/>
    <w:rsid w:val="00953931"/>
  </w:style>
  <w:style w:type="paragraph" w:styleId="41">
    <w:name w:val="List Bullet 4"/>
    <w:basedOn w:val="30"/>
    <w:semiHidden/>
    <w:rsid w:val="00953931"/>
    <w:pPr>
      <w:ind w:left="1418"/>
    </w:pPr>
  </w:style>
  <w:style w:type="paragraph" w:styleId="51">
    <w:name w:val="List Bullet 5"/>
    <w:basedOn w:val="41"/>
    <w:semiHidden/>
    <w:rsid w:val="00953931"/>
    <w:pPr>
      <w:ind w:left="1702"/>
    </w:pPr>
  </w:style>
  <w:style w:type="paragraph" w:customStyle="1" w:styleId="B2">
    <w:name w:val="B2"/>
    <w:basedOn w:val="24"/>
    <w:rsid w:val="00953931"/>
  </w:style>
  <w:style w:type="paragraph" w:customStyle="1" w:styleId="B3">
    <w:name w:val="B3"/>
    <w:basedOn w:val="31"/>
    <w:rsid w:val="00953931"/>
  </w:style>
  <w:style w:type="paragraph" w:customStyle="1" w:styleId="B4">
    <w:name w:val="B4"/>
    <w:basedOn w:val="40"/>
    <w:rsid w:val="00953931"/>
  </w:style>
  <w:style w:type="paragraph" w:customStyle="1" w:styleId="B5">
    <w:name w:val="B5"/>
    <w:basedOn w:val="50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pf0">
    <w:name w:val="pf0"/>
    <w:basedOn w:val="a"/>
    <w:rsid w:val="00AC4ED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9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 1</cp:lastModifiedBy>
  <cp:revision>11</cp:revision>
  <cp:lastPrinted>2002-04-23T07:10:00Z</cp:lastPrinted>
  <dcterms:created xsi:type="dcterms:W3CDTF">2024-09-30T02:55:00Z</dcterms:created>
  <dcterms:modified xsi:type="dcterms:W3CDTF">2024-11-08T08:51:00Z</dcterms:modified>
</cp:coreProperties>
</file>